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378" w:rsidRDefault="001C1C95">
      <w:r>
        <w:t>Flag Disposal Box</w:t>
      </w:r>
    </w:p>
    <w:p w:rsidR="001C1C95" w:rsidRDefault="001C1C95"/>
    <w:p w:rsidR="001C1C95" w:rsidRDefault="001C1C95">
      <w:r>
        <w:t>Did you know that there is a place within our county where you can retire and properly dispose of your worn, tattered, ripped or soiled flag?</w:t>
      </w:r>
    </w:p>
    <w:p w:rsidR="001C1C95" w:rsidRDefault="001C1C95"/>
    <w:p w:rsidR="001C1C95" w:rsidRDefault="001C1C95">
      <w:r>
        <w:t>Look for this box located inside the ground floor entrance to the County Courthouse.  Place your flag in the box and it will be properly disposed of by the local VFW – Veterans of Foreign Wars.</w:t>
      </w:r>
    </w:p>
    <w:p w:rsidR="001C1C95" w:rsidRDefault="001C1C95"/>
    <w:p w:rsidR="001C1C95" w:rsidRDefault="001C1C95"/>
    <w:p w:rsidR="001C1C95" w:rsidRDefault="001C1C95"/>
    <w:p w:rsidR="001C1C95" w:rsidRDefault="001C1C95">
      <w:r>
        <w:tab/>
      </w:r>
      <w:r>
        <w:tab/>
      </w:r>
      <w:r>
        <w:tab/>
      </w:r>
      <w:r>
        <w:tab/>
      </w:r>
      <w:bookmarkStart w:id="0" w:name="_GoBack"/>
      <w:bookmarkEnd w:id="0"/>
      <w:r>
        <w:rPr>
          <w:noProof/>
        </w:rPr>
        <w:drawing>
          <wp:inline distT="0" distB="0" distL="0" distR="0">
            <wp:extent cx="2762250" cy="368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 Disposal Box.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62499" cy="3683332"/>
                    </a:xfrm>
                    <a:prstGeom prst="rect">
                      <a:avLst/>
                    </a:prstGeom>
                  </pic:spPr>
                </pic:pic>
              </a:graphicData>
            </a:graphic>
          </wp:inline>
        </w:drawing>
      </w:r>
    </w:p>
    <w:sectPr w:rsidR="001C1C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95"/>
    <w:rsid w:val="001C1C95"/>
    <w:rsid w:val="00246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8507C"/>
  <w15:chartTrackingRefBased/>
  <w15:docId w15:val="{547B6006-B2AA-44B4-9965-D03C67D9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Modrzejowski</dc:creator>
  <cp:keywords/>
  <dc:description/>
  <cp:lastModifiedBy>Darlene Modrzejowski</cp:lastModifiedBy>
  <cp:revision>1</cp:revision>
  <dcterms:created xsi:type="dcterms:W3CDTF">2018-09-17T18:45:00Z</dcterms:created>
  <dcterms:modified xsi:type="dcterms:W3CDTF">2018-09-17T18:48:00Z</dcterms:modified>
</cp:coreProperties>
</file>